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174" w:rsidRDefault="00FB6A99" w:rsidP="005B7A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F0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Microsoft Office 2010</w:t>
      </w:r>
    </w:p>
    <w:p w:rsidR="00FB6A99" w:rsidRDefault="00FB6A99" w:rsidP="00FB6A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Microsoft Office 2010 nejnovější verze jednoho z nejpoužívanějších balíků kancelářských aplikací.</w:t>
      </w:r>
    </w:p>
    <w:p w:rsidR="00FB6A99" w:rsidRDefault="00FB6A99" w:rsidP="00FB6A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Systém Microsoft office 2010 nabízí nové flexibilní a výkonné způsoby dosahování nejlepších výsledků v </w:t>
      </w:r>
      <w:proofErr w:type="gramStart"/>
      <w:r>
        <w:rPr>
          <w:rFonts w:ascii="Times New Roman" w:hAnsi="Times New Roman" w:cs="Times New Roman"/>
          <w:sz w:val="24"/>
          <w:szCs w:val="24"/>
        </w:rPr>
        <w:t>práci,doma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nebo ve škole.</w:t>
      </w:r>
    </w:p>
    <w:p w:rsidR="00FB6A99" w:rsidRDefault="00FB6A99" w:rsidP="00FB6A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Pomocí nástrojů,které přispívají ke kreativnějšímu zachycení vašich nápadů,můžete vytvářet vynikající sestavy a prezentace.Díky přístupu k souborům systému Office přes webový prohlížeč nebo mobilní telefon se systémem Windows můžete zůstat připojeni ke svým projektům i </w:t>
      </w:r>
      <w:proofErr w:type="gramStart"/>
      <w:r>
        <w:rPr>
          <w:rFonts w:ascii="Times New Roman" w:hAnsi="Times New Roman" w:cs="Times New Roman"/>
          <w:sz w:val="24"/>
          <w:szCs w:val="24"/>
        </w:rPr>
        <w:t>tehdy ,když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nejste u svého počítače.Můžete účinně spolupracovat s jinými uživateli v různých oblastech a časových pásmech prostřednictvím současného sdílení,úprav a revize souborů.</w:t>
      </w:r>
    </w:p>
    <w:p w:rsidR="00FB6A99" w:rsidRDefault="00FB6A99" w:rsidP="00FB6A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 systémem Office 2010 máte svou práci pod kontrolou a můžete provádět úkoly a dosahovat skvělých </w:t>
      </w:r>
      <w:proofErr w:type="gramStart"/>
      <w:r>
        <w:rPr>
          <w:rFonts w:ascii="Times New Roman" w:hAnsi="Times New Roman" w:cs="Times New Roman"/>
          <w:sz w:val="24"/>
          <w:szCs w:val="24"/>
        </w:rPr>
        <w:t>výsledků,a</w:t>
      </w:r>
      <w:r w:rsidR="005B7A51">
        <w:rPr>
          <w:rFonts w:ascii="Times New Roman" w:hAnsi="Times New Roman" w:cs="Times New Roman"/>
          <w:sz w:val="24"/>
          <w:szCs w:val="24"/>
        </w:rPr>
        <w:t>ť</w:t>
      </w:r>
      <w:proofErr w:type="gramEnd"/>
      <w:r w:rsidR="005B7A51">
        <w:rPr>
          <w:rFonts w:ascii="Times New Roman" w:hAnsi="Times New Roman" w:cs="Times New Roman"/>
          <w:sz w:val="24"/>
          <w:szCs w:val="24"/>
        </w:rPr>
        <w:t xml:space="preserve"> pracujete kdekoli a jakýmkoli</w:t>
      </w:r>
      <w:r>
        <w:rPr>
          <w:rFonts w:ascii="Times New Roman" w:hAnsi="Times New Roman" w:cs="Times New Roman"/>
          <w:sz w:val="24"/>
          <w:szCs w:val="24"/>
        </w:rPr>
        <w:t xml:space="preserve"> způsobem</w:t>
      </w:r>
      <w:r w:rsidR="005B7A51">
        <w:rPr>
          <w:rFonts w:ascii="Times New Roman" w:hAnsi="Times New Roman" w:cs="Times New Roman"/>
          <w:sz w:val="24"/>
          <w:szCs w:val="24"/>
        </w:rPr>
        <w:t>.</w:t>
      </w:r>
    </w:p>
    <w:p w:rsidR="005B7A51" w:rsidRDefault="005B7A51" w:rsidP="00FB6A9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Jednotný instalační balíček pro české verze sad Microsoft Office 2010:</w:t>
      </w:r>
    </w:p>
    <w:p w:rsidR="005B7A51" w:rsidRPr="005B7A51" w:rsidRDefault="005B7A51" w:rsidP="005B7A5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51">
        <w:rPr>
          <w:rFonts w:ascii="Times New Roman" w:hAnsi="Times New Roman" w:cs="Times New Roman"/>
          <w:b/>
          <w:sz w:val="24"/>
          <w:szCs w:val="24"/>
        </w:rPr>
        <w:t>Microsoft Office 2010 pro studenty a domácnosti</w:t>
      </w:r>
    </w:p>
    <w:p w:rsidR="005B7A51" w:rsidRPr="005B7A51" w:rsidRDefault="005B7A51" w:rsidP="005B7A51">
      <w:pPr>
        <w:pStyle w:val="Odstavecseseznamem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51">
        <w:rPr>
          <w:rFonts w:ascii="Times New Roman" w:hAnsi="Times New Roman" w:cs="Times New Roman"/>
          <w:b/>
          <w:sz w:val="24"/>
          <w:szCs w:val="24"/>
        </w:rPr>
        <w:t>(obsahuje aplikace:</w:t>
      </w:r>
      <w:proofErr w:type="gramStart"/>
      <w:r w:rsidRPr="005B7A51">
        <w:rPr>
          <w:rFonts w:ascii="Times New Roman" w:hAnsi="Times New Roman" w:cs="Times New Roman"/>
          <w:b/>
          <w:sz w:val="24"/>
          <w:szCs w:val="24"/>
        </w:rPr>
        <w:t>Word</w:t>
      </w:r>
      <w:proofErr w:type="gramEnd"/>
      <w:r w:rsidRPr="005B7A51"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 w:rsidRPr="005B7A51">
        <w:rPr>
          <w:rFonts w:ascii="Times New Roman" w:hAnsi="Times New Roman" w:cs="Times New Roman"/>
          <w:b/>
          <w:sz w:val="24"/>
          <w:szCs w:val="24"/>
        </w:rPr>
        <w:t>Excel</w:t>
      </w:r>
      <w:proofErr w:type="gramEnd"/>
      <w:r w:rsidRPr="005B7A51">
        <w:rPr>
          <w:rFonts w:ascii="Times New Roman" w:hAnsi="Times New Roman" w:cs="Times New Roman"/>
          <w:b/>
          <w:sz w:val="24"/>
          <w:szCs w:val="24"/>
        </w:rPr>
        <w:t>,PowerPoint,OneNote)</w:t>
      </w:r>
    </w:p>
    <w:p w:rsidR="005B7A51" w:rsidRDefault="005B7A51" w:rsidP="00FB6A9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A51" w:rsidRPr="005B7A51" w:rsidRDefault="005B7A51" w:rsidP="005B7A51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51">
        <w:rPr>
          <w:rFonts w:ascii="Times New Roman" w:hAnsi="Times New Roman" w:cs="Times New Roman"/>
          <w:b/>
          <w:sz w:val="24"/>
          <w:szCs w:val="24"/>
        </w:rPr>
        <w:t>Microsoft Office pro podnikatele</w:t>
      </w:r>
    </w:p>
    <w:p w:rsidR="005B7A51" w:rsidRPr="005B7A51" w:rsidRDefault="005B7A51" w:rsidP="005B7A51">
      <w:pPr>
        <w:pStyle w:val="Odstavecseseznamem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B05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51">
        <w:rPr>
          <w:rFonts w:ascii="Times New Roman" w:hAnsi="Times New Roman" w:cs="Times New Roman"/>
          <w:b/>
          <w:sz w:val="24"/>
          <w:szCs w:val="24"/>
        </w:rPr>
        <w:t>(obsahuje aplikace:</w:t>
      </w:r>
      <w:proofErr w:type="gramStart"/>
      <w:r w:rsidRPr="005B7A51">
        <w:rPr>
          <w:rFonts w:ascii="Times New Roman" w:hAnsi="Times New Roman" w:cs="Times New Roman"/>
          <w:b/>
          <w:sz w:val="24"/>
          <w:szCs w:val="24"/>
        </w:rPr>
        <w:t>Word</w:t>
      </w:r>
      <w:proofErr w:type="gramEnd"/>
      <w:r w:rsidRPr="005B7A51"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 w:rsidRPr="005B7A51">
        <w:rPr>
          <w:rFonts w:ascii="Times New Roman" w:hAnsi="Times New Roman" w:cs="Times New Roman"/>
          <w:b/>
          <w:sz w:val="24"/>
          <w:szCs w:val="24"/>
        </w:rPr>
        <w:t>Excel</w:t>
      </w:r>
      <w:proofErr w:type="gramEnd"/>
      <w:r w:rsidRPr="005B7A51">
        <w:rPr>
          <w:rFonts w:ascii="Times New Roman" w:hAnsi="Times New Roman" w:cs="Times New Roman"/>
          <w:b/>
          <w:sz w:val="24"/>
          <w:szCs w:val="24"/>
        </w:rPr>
        <w:t>,PowerPoint,OneNote,Outlook)</w:t>
      </w:r>
    </w:p>
    <w:p w:rsidR="005B7A51" w:rsidRDefault="005B7A51" w:rsidP="005B7A51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</w:p>
    <w:p w:rsidR="005B7A51" w:rsidRPr="005B7A51" w:rsidRDefault="005B7A51" w:rsidP="005B7A51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B7A51">
        <w:rPr>
          <w:rFonts w:ascii="Times New Roman" w:hAnsi="Times New Roman" w:cs="Times New Roman"/>
          <w:b/>
          <w:sz w:val="24"/>
          <w:szCs w:val="24"/>
        </w:rPr>
        <w:t>Microsoft Office Professional 2010</w:t>
      </w:r>
    </w:p>
    <w:p w:rsidR="005B7A51" w:rsidRPr="006456DB" w:rsidRDefault="006456DB" w:rsidP="006456DB">
      <w:pPr>
        <w:pStyle w:val="Odstavecseseznamem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000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3786505</wp:posOffset>
            </wp:positionH>
            <wp:positionV relativeFrom="paragraph">
              <wp:posOffset>340995</wp:posOffset>
            </wp:positionV>
            <wp:extent cx="1638300" cy="1227455"/>
            <wp:effectExtent l="228600" t="209550" r="209550" b="163195"/>
            <wp:wrapNone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1227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2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w="114300" prst="hardEdge"/>
                    </a:sp3d>
                  </pic:spPr>
                </pic:pic>
              </a:graphicData>
            </a:graphic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1167130</wp:posOffset>
            </wp:positionH>
            <wp:positionV relativeFrom="paragraph">
              <wp:posOffset>297180</wp:posOffset>
            </wp:positionV>
            <wp:extent cx="1609725" cy="1034415"/>
            <wp:effectExtent l="247650" t="171450" r="238125" b="12763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0344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>
                      <a:glow rad="228600">
                        <a:schemeClr val="accent3">
                          <a:satMod val="175000"/>
                          <a:alpha val="40000"/>
                        </a:schemeClr>
                      </a:glow>
                    </a:effectLst>
                    <a:scene3d>
                      <a:camera prst="orthographicFront"/>
                      <a:lightRig rig="threePt" dir="t"/>
                    </a:scene3d>
                    <a:sp3d>
                      <a:bevelT prst="convex"/>
                    </a:sp3d>
                  </pic:spPr>
                </pic:pic>
              </a:graphicData>
            </a:graphic>
          </wp:anchor>
        </w:drawing>
      </w:r>
      <w:r w:rsidR="005B7A51" w:rsidRPr="006456DB">
        <w:rPr>
          <w:rFonts w:ascii="Times New Roman" w:hAnsi="Times New Roman" w:cs="Times New Roman"/>
          <w:b/>
          <w:sz w:val="24"/>
          <w:szCs w:val="24"/>
        </w:rPr>
        <w:t>(obsahuje aplikace:</w:t>
      </w:r>
      <w:proofErr w:type="gramStart"/>
      <w:r w:rsidR="005B7A51" w:rsidRPr="006456DB">
        <w:rPr>
          <w:rFonts w:ascii="Times New Roman" w:hAnsi="Times New Roman" w:cs="Times New Roman"/>
          <w:b/>
          <w:sz w:val="24"/>
          <w:szCs w:val="24"/>
        </w:rPr>
        <w:t>Word</w:t>
      </w:r>
      <w:proofErr w:type="gramEnd"/>
      <w:r w:rsidR="005B7A51" w:rsidRPr="006456DB">
        <w:rPr>
          <w:rFonts w:ascii="Times New Roman" w:hAnsi="Times New Roman" w:cs="Times New Roman"/>
          <w:b/>
          <w:sz w:val="24"/>
          <w:szCs w:val="24"/>
        </w:rPr>
        <w:t>,</w:t>
      </w:r>
      <w:proofErr w:type="gramStart"/>
      <w:r w:rsidR="005B7A51" w:rsidRPr="006456DB">
        <w:rPr>
          <w:rFonts w:ascii="Times New Roman" w:hAnsi="Times New Roman" w:cs="Times New Roman"/>
          <w:b/>
          <w:sz w:val="24"/>
          <w:szCs w:val="24"/>
        </w:rPr>
        <w:t>Excel</w:t>
      </w:r>
      <w:proofErr w:type="gramEnd"/>
      <w:r w:rsidR="005B7A51" w:rsidRPr="006456DB">
        <w:rPr>
          <w:rFonts w:ascii="Times New Roman" w:hAnsi="Times New Roman" w:cs="Times New Roman"/>
          <w:b/>
          <w:sz w:val="24"/>
          <w:szCs w:val="24"/>
        </w:rPr>
        <w:t>,PowerPoint,OneNote,Outlook,Publisher</w:t>
      </w:r>
      <w:r w:rsidR="005B7A51" w:rsidRPr="006456DB">
        <w:rPr>
          <w:rFonts w:ascii="Times New Roman" w:hAnsi="Times New Roman" w:cs="Times New Roman"/>
          <w:sz w:val="24"/>
          <w:szCs w:val="24"/>
        </w:rPr>
        <w:t>,</w:t>
      </w:r>
      <w:r w:rsidR="005B7A51" w:rsidRPr="006456DB">
        <w:rPr>
          <w:rFonts w:ascii="Times New Roman" w:hAnsi="Times New Roman" w:cs="Times New Roman"/>
          <w:b/>
          <w:sz w:val="24"/>
          <w:szCs w:val="24"/>
        </w:rPr>
        <w:t>Access</w:t>
      </w:r>
      <w:r w:rsidR="005B7A51" w:rsidRPr="006456DB">
        <w:rPr>
          <w:rFonts w:ascii="Times New Roman" w:hAnsi="Times New Roman" w:cs="Times New Roman"/>
          <w:sz w:val="24"/>
          <w:szCs w:val="24"/>
        </w:rPr>
        <w:t>)</w:t>
      </w:r>
    </w:p>
    <w:p w:rsidR="006456DB" w:rsidRDefault="006456DB" w:rsidP="005B7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6DB" w:rsidRDefault="006456DB" w:rsidP="005B7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6DB" w:rsidRDefault="006456DB" w:rsidP="005B7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B7A51" w:rsidRDefault="005B7A51" w:rsidP="005B7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6DB" w:rsidRDefault="006456DB" w:rsidP="005B7A5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456DB" w:rsidRPr="006456DB" w:rsidRDefault="006456DB" w:rsidP="006456DB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</w:pPr>
      <w:r w:rsidRPr="006456DB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Microsoft Office 2010 pro podnikatele, CZ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 xml:space="preserve"> Cena:</w:t>
      </w:r>
      <w:r w:rsidRPr="006456DB">
        <w:rPr>
          <w:rStyle w:val="Odstavecseseznamem"/>
        </w:rPr>
        <w:t xml:space="preserve"> </w:t>
      </w:r>
      <w:r w:rsidRPr="006456DB">
        <w:rPr>
          <w:rStyle w:val="Siln"/>
          <w:b w:val="0"/>
        </w:rPr>
        <w:t>7 068 Kč</w:t>
      </w:r>
    </w:p>
    <w:p w:rsidR="006456DB" w:rsidRDefault="006456DB" w:rsidP="006456DB">
      <w:pPr>
        <w:pStyle w:val="Nadpis1"/>
        <w:rPr>
          <w:rStyle w:val="Siln"/>
          <w:sz w:val="24"/>
          <w:szCs w:val="24"/>
        </w:rPr>
      </w:pPr>
      <w:r w:rsidRPr="006456DB">
        <w:rPr>
          <w:rFonts w:ascii="Calibri" w:hAnsi="Calibri"/>
          <w:b w:val="0"/>
          <w:sz w:val="24"/>
          <w:szCs w:val="24"/>
        </w:rPr>
        <w:t>Microsoft Office 2010 Professional, CZ</w:t>
      </w:r>
      <w:r>
        <w:rPr>
          <w:rFonts w:ascii="Calibri" w:hAnsi="Calibri"/>
          <w:b w:val="0"/>
          <w:sz w:val="24"/>
          <w:szCs w:val="24"/>
        </w:rPr>
        <w:t xml:space="preserve"> Cena:</w:t>
      </w:r>
      <w:r w:rsidRPr="006456DB">
        <w:rPr>
          <w:rStyle w:val="Odstavecseseznamem"/>
        </w:rPr>
        <w:t xml:space="preserve"> </w:t>
      </w:r>
      <w:r w:rsidRPr="006456DB">
        <w:rPr>
          <w:rStyle w:val="Siln"/>
          <w:sz w:val="24"/>
          <w:szCs w:val="24"/>
        </w:rPr>
        <w:t>13 919 Kč</w:t>
      </w:r>
    </w:p>
    <w:p w:rsidR="006456DB" w:rsidRPr="006456DB" w:rsidRDefault="006456DB" w:rsidP="006456DB">
      <w:pPr>
        <w:pStyle w:val="Nadpis1"/>
        <w:rPr>
          <w:b w:val="0"/>
          <w:sz w:val="24"/>
          <w:szCs w:val="24"/>
        </w:rPr>
      </w:pPr>
      <w:r w:rsidRPr="006456DB">
        <w:rPr>
          <w:b w:val="0"/>
          <w:sz w:val="24"/>
          <w:szCs w:val="24"/>
        </w:rPr>
        <w:t>Microsoft Office 2010 pro studenty a domácnosti, CZ</w:t>
      </w:r>
      <w:r>
        <w:rPr>
          <w:b w:val="0"/>
          <w:sz w:val="24"/>
          <w:szCs w:val="24"/>
        </w:rPr>
        <w:t xml:space="preserve"> Cena:</w:t>
      </w:r>
      <w:r w:rsidRPr="006456DB">
        <w:rPr>
          <w:rStyle w:val="Odstavecseseznamem"/>
        </w:rPr>
        <w:t xml:space="preserve"> </w:t>
      </w:r>
      <w:r w:rsidRPr="006456DB">
        <w:rPr>
          <w:rStyle w:val="Siln"/>
          <w:sz w:val="24"/>
          <w:szCs w:val="24"/>
        </w:rPr>
        <w:t>2 790 Kč</w:t>
      </w:r>
    </w:p>
    <w:p w:rsidR="006456DB" w:rsidRPr="006456DB" w:rsidRDefault="006456DB" w:rsidP="006456DB">
      <w:pPr>
        <w:pStyle w:val="Nadpis1"/>
        <w:rPr>
          <w:rFonts w:ascii="Calibri" w:hAnsi="Calibri"/>
          <w:b w:val="0"/>
          <w:sz w:val="24"/>
          <w:szCs w:val="24"/>
        </w:rPr>
      </w:pPr>
    </w:p>
    <w:p w:rsidR="006456DB" w:rsidRPr="005B7A51" w:rsidRDefault="006456DB" w:rsidP="005B7A51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6456DB" w:rsidRPr="005B7A51" w:rsidSect="0096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C3597"/>
    <w:multiLevelType w:val="hybridMultilevel"/>
    <w:tmpl w:val="5D2A73B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5D5DEC"/>
    <w:multiLevelType w:val="hybridMultilevel"/>
    <w:tmpl w:val="BD9466C2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A53F60"/>
    <w:multiLevelType w:val="hybridMultilevel"/>
    <w:tmpl w:val="FFE81C5A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B6A99"/>
    <w:rsid w:val="005154F5"/>
    <w:rsid w:val="005B7A51"/>
    <w:rsid w:val="006456DB"/>
    <w:rsid w:val="007A68FE"/>
    <w:rsid w:val="00967174"/>
    <w:rsid w:val="00CB4463"/>
    <w:rsid w:val="00FB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67174"/>
  </w:style>
  <w:style w:type="paragraph" w:styleId="Nadpis1">
    <w:name w:val="heading 1"/>
    <w:basedOn w:val="Normln"/>
    <w:link w:val="Nadpis1Char"/>
    <w:uiPriority w:val="9"/>
    <w:qFormat/>
    <w:rsid w:val="006456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B7A5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B7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7A5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6456D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styleId="Siln">
    <w:name w:val="Strong"/>
    <w:basedOn w:val="Standardnpsmoodstavce"/>
    <w:uiPriority w:val="22"/>
    <w:qFormat/>
    <w:rsid w:val="006456D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243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204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Vsetín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maryja</dc:creator>
  <cp:keywords/>
  <dc:description/>
  <cp:lastModifiedBy>maryja</cp:lastModifiedBy>
  <cp:revision>2</cp:revision>
  <dcterms:created xsi:type="dcterms:W3CDTF">2011-06-09T10:47:00Z</dcterms:created>
  <dcterms:modified xsi:type="dcterms:W3CDTF">2011-06-09T11:12:00Z</dcterms:modified>
</cp:coreProperties>
</file>